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C" w:rsidRPr="00107137" w:rsidRDefault="00064CC2" w:rsidP="00AB61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13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071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07137">
        <w:rPr>
          <w:rFonts w:ascii="Times New Roman" w:hAnsi="Times New Roman" w:cs="Times New Roman"/>
          <w:sz w:val="24"/>
          <w:szCs w:val="24"/>
          <w:u w:val="single"/>
        </w:rPr>
        <w:t xml:space="preserve"> Grade</w:t>
      </w:r>
      <w:r w:rsidR="004452FB" w:rsidRPr="00107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6A3" w:rsidRPr="00107137">
        <w:rPr>
          <w:rFonts w:ascii="Times New Roman" w:hAnsi="Times New Roman" w:cs="Times New Roman"/>
          <w:sz w:val="24"/>
          <w:szCs w:val="24"/>
          <w:u w:val="single"/>
        </w:rPr>
        <w:t xml:space="preserve">College and Career Readiness </w:t>
      </w:r>
    </w:p>
    <w:p w:rsidR="00E266A3" w:rsidRDefault="00E266A3" w:rsidP="00F97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Counseling Website: www.uintahcounseling.weebly.com</w:t>
      </w:r>
    </w:p>
    <w:p w:rsidR="00421B27" w:rsidRPr="00E266A3" w:rsidRDefault="00107137" w:rsidP="00F9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updated contact information to the school if applicable.</w:t>
      </w:r>
    </w:p>
    <w:p w:rsidR="00F977C8" w:rsidRDefault="00C200D8" w:rsidP="00F977C8">
      <w:pPr>
        <w:rPr>
          <w:rFonts w:ascii="Times New Roman" w:hAnsi="Times New Roman" w:cs="Times New Roman"/>
          <w:sz w:val="24"/>
          <w:szCs w:val="24"/>
        </w:rPr>
      </w:pPr>
      <w:r w:rsidRPr="00C200D8">
        <w:rPr>
          <w:rFonts w:ascii="Times New Roman" w:hAnsi="Times New Roman" w:cs="Times New Roman"/>
          <w:b/>
          <w:sz w:val="24"/>
          <w:szCs w:val="24"/>
        </w:rPr>
        <w:t>Attendance</w:t>
      </w:r>
      <w:r>
        <w:rPr>
          <w:rFonts w:ascii="Times New Roman" w:hAnsi="Times New Roman" w:cs="Times New Roman"/>
          <w:sz w:val="24"/>
          <w:szCs w:val="24"/>
        </w:rPr>
        <w:t xml:space="preserve"> is essential in order to graduate</w:t>
      </w:r>
      <w:r w:rsidR="00107137">
        <w:rPr>
          <w:rFonts w:ascii="Times New Roman" w:hAnsi="Times New Roman" w:cs="Times New Roman"/>
          <w:sz w:val="24"/>
          <w:szCs w:val="24"/>
        </w:rPr>
        <w:t>.</w:t>
      </w:r>
    </w:p>
    <w:p w:rsidR="00C200D8" w:rsidRDefault="00C200D8" w:rsidP="00F9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Parent/Teacher conferences are held every Monday from 2:30 – 3:15 p.m. in the teachers’ classrooms</w:t>
      </w:r>
      <w:r w:rsidR="00107137">
        <w:rPr>
          <w:rFonts w:ascii="Times New Roman" w:hAnsi="Times New Roman" w:cs="Times New Roman"/>
          <w:sz w:val="24"/>
          <w:szCs w:val="24"/>
        </w:rPr>
        <w:t>.</w:t>
      </w:r>
    </w:p>
    <w:p w:rsidR="00C200D8" w:rsidRDefault="00C200D8" w:rsidP="00F9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Golden Time (a help session) is held every Monday morning from 8:00 – 9:00 a.m. </w:t>
      </w:r>
    </w:p>
    <w:p w:rsidR="006A7793" w:rsidRDefault="004452FB" w:rsidP="006A7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</w:t>
      </w:r>
      <w:r w:rsidR="006A7793">
        <w:rPr>
          <w:rFonts w:ascii="Times New Roman" w:hAnsi="Times New Roman" w:cs="Times New Roman"/>
          <w:sz w:val="24"/>
          <w:szCs w:val="24"/>
        </w:rPr>
        <w:t>equests</w:t>
      </w:r>
      <w:r w:rsidR="000A2129">
        <w:rPr>
          <w:rFonts w:ascii="Times New Roman" w:hAnsi="Times New Roman" w:cs="Times New Roman"/>
          <w:sz w:val="24"/>
          <w:szCs w:val="24"/>
        </w:rPr>
        <w:t xml:space="preserve"> and schedule changes</w:t>
      </w:r>
      <w:r>
        <w:rPr>
          <w:rFonts w:ascii="Times New Roman" w:hAnsi="Times New Roman" w:cs="Times New Roman"/>
          <w:sz w:val="24"/>
          <w:szCs w:val="24"/>
        </w:rPr>
        <w:t xml:space="preserve"> for your</w:t>
      </w:r>
      <w:r w:rsidR="00064CC2">
        <w:rPr>
          <w:rFonts w:ascii="Times New Roman" w:hAnsi="Times New Roman" w:cs="Times New Roman"/>
          <w:sz w:val="24"/>
          <w:szCs w:val="24"/>
        </w:rPr>
        <w:t xml:space="preserve"> senior</w:t>
      </w:r>
      <w:r>
        <w:rPr>
          <w:rFonts w:ascii="Times New Roman" w:hAnsi="Times New Roman" w:cs="Times New Roman"/>
          <w:sz w:val="24"/>
          <w:szCs w:val="24"/>
        </w:rPr>
        <w:t xml:space="preserve"> year (201</w:t>
      </w:r>
      <w:r w:rsidR="00E266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266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will be done through Class Choice</w:t>
      </w:r>
      <w:r w:rsidR="00107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FB" w:rsidRDefault="009336C2" w:rsidP="00445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452FB" w:rsidRPr="004452FB">
          <w:rPr>
            <w:rStyle w:val="Hyperlink"/>
            <w:rFonts w:ascii="Times New Roman" w:hAnsi="Times New Roman" w:cs="Times New Roman"/>
            <w:sz w:val="24"/>
            <w:szCs w:val="24"/>
          </w:rPr>
          <w:t>http://classchoice.phoenixlearning.com:8083/index.html</w:t>
        </w:r>
      </w:hyperlink>
      <w:r w:rsidR="00555FAC">
        <w:t xml:space="preserve"> – </w:t>
      </w:r>
      <w:r w:rsidR="00555FAC" w:rsidRPr="00555FAC">
        <w:rPr>
          <w:rFonts w:ascii="Times New Roman" w:hAnsi="Times New Roman" w:cs="Times New Roman"/>
          <w:sz w:val="24"/>
          <w:szCs w:val="24"/>
        </w:rPr>
        <w:t xml:space="preserve">chose 15 classes + </w:t>
      </w:r>
      <w:r w:rsidR="00555FAC" w:rsidRPr="00555FAC">
        <w:rPr>
          <w:rFonts w:ascii="Times New Roman" w:hAnsi="Times New Roman" w:cs="Times New Roman"/>
          <w:b/>
          <w:sz w:val="24"/>
          <w:szCs w:val="24"/>
          <w:u w:val="single"/>
        </w:rPr>
        <w:t>2 alternates</w:t>
      </w:r>
    </w:p>
    <w:p w:rsidR="000A2129" w:rsidRDefault="000A2129" w:rsidP="000A21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 xml:space="preserve">It is </w:t>
      </w:r>
      <w:r w:rsidRPr="000A2129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r w:rsidRPr="000A2129">
        <w:rPr>
          <w:rFonts w:ascii="Times New Roman" w:hAnsi="Times New Roman" w:cs="Times New Roman"/>
          <w:b/>
          <w:sz w:val="24"/>
          <w:szCs w:val="24"/>
        </w:rPr>
        <w:t xml:space="preserve"> responsibility</w:t>
      </w:r>
      <w:r>
        <w:rPr>
          <w:rFonts w:ascii="Times New Roman" w:hAnsi="Times New Roman" w:cs="Times New Roman"/>
          <w:sz w:val="24"/>
          <w:szCs w:val="24"/>
        </w:rPr>
        <w:t xml:space="preserve"> for making schedule changes before the trimester begins</w:t>
      </w:r>
    </w:p>
    <w:p w:rsidR="000A2129" w:rsidRDefault="000A2129" w:rsidP="000A21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counselor will not be available the first day of the trimester to change any classes</w:t>
      </w:r>
    </w:p>
    <w:p w:rsidR="000A2129" w:rsidRDefault="000A2129" w:rsidP="000A21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deadline class changes will require special permission and a $10 fee</w:t>
      </w:r>
    </w:p>
    <w:p w:rsidR="000A2129" w:rsidRPr="000A2129" w:rsidRDefault="000A2129" w:rsidP="000A21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classes required for graduation from your schedule</w:t>
      </w:r>
    </w:p>
    <w:p w:rsidR="00AB615C" w:rsidRPr="00AB615C" w:rsidRDefault="00AB615C" w:rsidP="00D1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CTE Pathways </w:t>
      </w:r>
      <w:r w:rsidR="00D10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A11156">
        <w:rPr>
          <w:rFonts w:ascii="Times New Roman" w:hAnsi="Times New Roman" w:cs="Times New Roman"/>
          <w:sz w:val="24"/>
          <w:szCs w:val="24"/>
        </w:rPr>
        <w:t>link on our website</w:t>
      </w:r>
      <w:r>
        <w:rPr>
          <w:rFonts w:ascii="Times New Roman" w:hAnsi="Times New Roman" w:cs="Times New Roman"/>
          <w:sz w:val="24"/>
          <w:szCs w:val="24"/>
        </w:rPr>
        <w:t xml:space="preserve"> – plan classes accordingly</w:t>
      </w:r>
    </w:p>
    <w:p w:rsidR="00183337" w:rsidRDefault="00E85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 </w:t>
      </w:r>
      <w:r w:rsidR="00AB615C">
        <w:rPr>
          <w:rFonts w:ascii="Times New Roman" w:hAnsi="Times New Roman" w:cs="Times New Roman"/>
          <w:sz w:val="24"/>
          <w:szCs w:val="24"/>
        </w:rPr>
        <w:t>Concurrent Enrollment</w:t>
      </w:r>
      <w:r w:rsidR="009751E2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9751E2" w:rsidRPr="009751E2">
          <w:rPr>
            <w:rStyle w:val="Hyperlink"/>
            <w:rFonts w:ascii="Times New Roman" w:hAnsi="Times New Roman" w:cs="Times New Roman"/>
            <w:sz w:val="24"/>
            <w:szCs w:val="24"/>
          </w:rPr>
          <w:t>http://concurrent.usu.edu/</w:t>
        </w:r>
      </w:hyperlink>
      <w:r w:rsidR="009751E2">
        <w:rPr>
          <w:rFonts w:ascii="Times New Roman" w:hAnsi="Times New Roman" w:cs="Times New Roman"/>
          <w:sz w:val="24"/>
          <w:szCs w:val="24"/>
        </w:rPr>
        <w:t xml:space="preserve"> </w:t>
      </w:r>
      <w:r w:rsidR="00BC2E3A">
        <w:rPr>
          <w:rFonts w:ascii="Times New Roman" w:hAnsi="Times New Roman" w:cs="Times New Roman"/>
          <w:sz w:val="24"/>
          <w:szCs w:val="24"/>
        </w:rPr>
        <w:t xml:space="preserve"> - 3.0 minimum GPA</w:t>
      </w:r>
    </w:p>
    <w:p w:rsidR="00AB615C" w:rsidRDefault="00AB615C" w:rsidP="00AB6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D10C7D">
        <w:rPr>
          <w:rFonts w:ascii="Times New Roman" w:hAnsi="Times New Roman" w:cs="Times New Roman"/>
          <w:sz w:val="24"/>
          <w:szCs w:val="24"/>
        </w:rPr>
        <w:t xml:space="preserve">worth </w:t>
      </w:r>
      <w:r>
        <w:rPr>
          <w:rFonts w:ascii="Times New Roman" w:hAnsi="Times New Roman" w:cs="Times New Roman"/>
          <w:sz w:val="24"/>
          <w:szCs w:val="24"/>
        </w:rPr>
        <w:t xml:space="preserve">0.5 credit high school credit </w:t>
      </w:r>
      <w:r w:rsidR="00E85BA6">
        <w:rPr>
          <w:rFonts w:ascii="Times New Roman" w:hAnsi="Times New Roman" w:cs="Times New Roman"/>
          <w:sz w:val="24"/>
          <w:szCs w:val="24"/>
        </w:rPr>
        <w:t xml:space="preserve">per class </w:t>
      </w:r>
      <w:r>
        <w:rPr>
          <w:rFonts w:ascii="Times New Roman" w:hAnsi="Times New Roman" w:cs="Times New Roman"/>
          <w:sz w:val="24"/>
          <w:szCs w:val="24"/>
        </w:rPr>
        <w:t>starting this year</w:t>
      </w:r>
      <w:r w:rsidR="00D10C7D">
        <w:rPr>
          <w:rFonts w:ascii="Times New Roman" w:hAnsi="Times New Roman" w:cs="Times New Roman"/>
          <w:sz w:val="24"/>
          <w:szCs w:val="24"/>
        </w:rPr>
        <w:t xml:space="preserve"> (</w:t>
      </w:r>
      <w:r w:rsidR="00C200D8">
        <w:rPr>
          <w:rFonts w:ascii="Times New Roman" w:hAnsi="Times New Roman" w:cs="Times New Roman"/>
          <w:sz w:val="24"/>
          <w:szCs w:val="24"/>
        </w:rPr>
        <w:t xml:space="preserve">but worth </w:t>
      </w:r>
      <w:r w:rsidR="00D10C7D">
        <w:rPr>
          <w:rFonts w:ascii="Times New Roman" w:hAnsi="Times New Roman" w:cs="Times New Roman"/>
          <w:sz w:val="24"/>
          <w:szCs w:val="24"/>
        </w:rPr>
        <w:t>3.0 college credits)</w:t>
      </w:r>
    </w:p>
    <w:p w:rsidR="00AB615C" w:rsidRDefault="00AB615C" w:rsidP="00AB6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</w:t>
      </w:r>
      <w:r w:rsidRPr="00D10C7D">
        <w:rPr>
          <w:rFonts w:ascii="Times New Roman" w:hAnsi="Times New Roman" w:cs="Times New Roman"/>
          <w:b/>
          <w:sz w:val="24"/>
          <w:szCs w:val="24"/>
        </w:rPr>
        <w:t>enrollment</w:t>
      </w:r>
      <w:r w:rsidR="00D10C7D">
        <w:rPr>
          <w:rFonts w:ascii="Times New Roman" w:hAnsi="Times New Roman" w:cs="Times New Roman"/>
          <w:sz w:val="24"/>
          <w:szCs w:val="24"/>
        </w:rPr>
        <w:t xml:space="preserve"> ($40-$55)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7D">
        <w:rPr>
          <w:rFonts w:ascii="Times New Roman" w:hAnsi="Times New Roman" w:cs="Times New Roman"/>
          <w:b/>
          <w:sz w:val="24"/>
          <w:szCs w:val="24"/>
        </w:rPr>
        <w:t>registration</w:t>
      </w:r>
      <w:r w:rsidR="00D10C7D">
        <w:rPr>
          <w:rFonts w:ascii="Times New Roman" w:hAnsi="Times New Roman" w:cs="Times New Roman"/>
          <w:sz w:val="24"/>
          <w:szCs w:val="24"/>
        </w:rPr>
        <w:t xml:space="preserve"> ($5 a credit)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10C7D">
        <w:rPr>
          <w:rFonts w:ascii="Times New Roman" w:hAnsi="Times New Roman" w:cs="Times New Roman"/>
          <w:b/>
          <w:sz w:val="24"/>
          <w:szCs w:val="24"/>
        </w:rPr>
        <w:t>books</w:t>
      </w:r>
      <w:r w:rsidR="00D10C7D">
        <w:rPr>
          <w:rFonts w:ascii="Times New Roman" w:hAnsi="Times New Roman" w:cs="Times New Roman"/>
          <w:sz w:val="24"/>
          <w:szCs w:val="24"/>
        </w:rPr>
        <w:t xml:space="preserve"> (</w:t>
      </w:r>
      <w:r w:rsidR="00C200D8">
        <w:rPr>
          <w:rFonts w:ascii="Times New Roman" w:hAnsi="Times New Roman" w:cs="Times New Roman"/>
          <w:sz w:val="24"/>
          <w:szCs w:val="24"/>
        </w:rPr>
        <w:t xml:space="preserve">prices </w:t>
      </w:r>
      <w:r w:rsidR="00D10C7D">
        <w:rPr>
          <w:rFonts w:ascii="Times New Roman" w:hAnsi="Times New Roman" w:cs="Times New Roman"/>
          <w:sz w:val="24"/>
          <w:szCs w:val="24"/>
        </w:rPr>
        <w:t>var</w:t>
      </w:r>
      <w:r w:rsidR="00C200D8">
        <w:rPr>
          <w:rFonts w:ascii="Times New Roman" w:hAnsi="Times New Roman" w:cs="Times New Roman"/>
          <w:sz w:val="24"/>
          <w:szCs w:val="24"/>
        </w:rPr>
        <w:t>y, shop around</w:t>
      </w:r>
      <w:r w:rsidR="00D10C7D">
        <w:rPr>
          <w:rFonts w:ascii="Times New Roman" w:hAnsi="Times New Roman" w:cs="Times New Roman"/>
          <w:sz w:val="24"/>
          <w:szCs w:val="24"/>
        </w:rPr>
        <w:t>)</w:t>
      </w:r>
    </w:p>
    <w:p w:rsidR="00AB615C" w:rsidRDefault="00AB615C" w:rsidP="00AB6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inform high school teachers about your Monday schedule</w:t>
      </w:r>
    </w:p>
    <w:p w:rsidR="00260AC7" w:rsidRDefault="00260AC7" w:rsidP="00AB6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Fridays – no </w:t>
      </w:r>
      <w:r w:rsidR="006A7793">
        <w:rPr>
          <w:rFonts w:ascii="Times New Roman" w:hAnsi="Times New Roman" w:cs="Times New Roman"/>
          <w:sz w:val="24"/>
          <w:szCs w:val="24"/>
        </w:rPr>
        <w:t xml:space="preserve">USU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6A7793">
        <w:rPr>
          <w:rFonts w:ascii="Times New Roman" w:hAnsi="Times New Roman" w:cs="Times New Roman"/>
          <w:sz w:val="24"/>
          <w:szCs w:val="24"/>
        </w:rPr>
        <w:t>es</w:t>
      </w:r>
      <w:r w:rsidR="00D10C7D">
        <w:rPr>
          <w:rFonts w:ascii="Times New Roman" w:hAnsi="Times New Roman" w:cs="Times New Roman"/>
          <w:sz w:val="24"/>
          <w:szCs w:val="24"/>
        </w:rPr>
        <w:t xml:space="preserve"> – get </w:t>
      </w:r>
      <w:r w:rsidR="00C200D8">
        <w:rPr>
          <w:rFonts w:ascii="Times New Roman" w:hAnsi="Times New Roman" w:cs="Times New Roman"/>
          <w:sz w:val="24"/>
          <w:szCs w:val="24"/>
        </w:rPr>
        <w:t xml:space="preserve">an </w:t>
      </w:r>
      <w:r w:rsidR="00D10C7D">
        <w:rPr>
          <w:rFonts w:ascii="Times New Roman" w:hAnsi="Times New Roman" w:cs="Times New Roman"/>
          <w:sz w:val="24"/>
          <w:szCs w:val="24"/>
        </w:rPr>
        <w:t>off-campus pass from Mrs. Norton in attendance</w:t>
      </w:r>
    </w:p>
    <w:p w:rsidR="00A92980" w:rsidRDefault="00A92980" w:rsidP="00D1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UBATC Classes</w:t>
      </w:r>
      <w:r w:rsidR="00D10C7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Must have less than 6 absences in the trimester before you take a UBATC class</w:t>
      </w:r>
    </w:p>
    <w:p w:rsidR="004171D2" w:rsidRDefault="004171D2" w:rsidP="004171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classes require a 3.0 GPA and 2 credits each of Math and Science</w:t>
      </w:r>
    </w:p>
    <w:p w:rsidR="001D1215" w:rsidRDefault="001D1215" w:rsidP="001D1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NCAA - </w:t>
      </w:r>
      <w:r w:rsidR="00BA4681" w:rsidRPr="00BA4681">
        <w:rPr>
          <w:rFonts w:ascii="Times New Roman" w:hAnsi="Times New Roman" w:cs="Times New Roman"/>
          <w:sz w:val="24"/>
          <w:szCs w:val="24"/>
        </w:rPr>
        <w:t>http://fs.ncaa.org/Docs/eligibility_center/Quick_Reference_Sheet.pdf</w:t>
      </w:r>
    </w:p>
    <w:p w:rsidR="00BA4681" w:rsidRPr="00BA4681" w:rsidRDefault="00BA4681" w:rsidP="00BA46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to play college sports: </w:t>
      </w:r>
      <w:r w:rsidRPr="00BA4681">
        <w:rPr>
          <w:rFonts w:ascii="Times New Roman" w:hAnsi="Times New Roman" w:cs="Times New Roman"/>
          <w:sz w:val="24"/>
          <w:szCs w:val="24"/>
        </w:rPr>
        <w:t>http://web1.ncaa.org/ECWR2/NCAA_EMS/NCAA_EMS.html#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6A3" w:rsidRDefault="00E266A3" w:rsidP="00E266A3">
      <w:pPr>
        <w:rPr>
          <w:rFonts w:ascii="Times New Roman" w:hAnsi="Times New Roman" w:cs="Times New Roman"/>
          <w:sz w:val="24"/>
          <w:szCs w:val="24"/>
        </w:rPr>
      </w:pPr>
      <w:r w:rsidRPr="00C200D8">
        <w:rPr>
          <w:rFonts w:ascii="Times New Roman" w:hAnsi="Times New Roman" w:cs="Times New Roman"/>
          <w:sz w:val="24"/>
          <w:szCs w:val="24"/>
        </w:rPr>
        <w:t xml:space="preserve">24.5 credits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C200D8">
        <w:rPr>
          <w:rFonts w:ascii="Times New Roman" w:hAnsi="Times New Roman" w:cs="Times New Roman"/>
          <w:sz w:val="24"/>
          <w:szCs w:val="24"/>
        </w:rPr>
        <w:t>needed to graduate</w:t>
      </w:r>
      <w:r>
        <w:rPr>
          <w:rFonts w:ascii="Times New Roman" w:hAnsi="Times New Roman" w:cs="Times New Roman"/>
          <w:sz w:val="24"/>
          <w:szCs w:val="24"/>
        </w:rPr>
        <w:t xml:space="preserve"> - checklist</w:t>
      </w:r>
    </w:p>
    <w:p w:rsidR="00E266A3" w:rsidRDefault="00E266A3" w:rsidP="00E26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85BA6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make up any missing credits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immediately</w:t>
      </w:r>
    </w:p>
    <w:p w:rsidR="00E266A3" w:rsidRPr="00C200D8" w:rsidRDefault="00E266A3" w:rsidP="00E26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200D8">
        <w:rPr>
          <w:rFonts w:ascii="Times New Roman" w:hAnsi="Times New Roman" w:cs="Times New Roman"/>
          <w:sz w:val="24"/>
          <w:szCs w:val="24"/>
        </w:rPr>
        <w:t xml:space="preserve">Credit recovery: night school or </w:t>
      </w:r>
      <w:r>
        <w:rPr>
          <w:rFonts w:ascii="Times New Roman" w:hAnsi="Times New Roman" w:cs="Times New Roman"/>
          <w:sz w:val="24"/>
          <w:szCs w:val="24"/>
        </w:rPr>
        <w:t xml:space="preserve"> Utah Electronic High School</w:t>
      </w:r>
      <w:r w:rsidRPr="00C200D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200D8">
          <w:rPr>
            <w:rStyle w:val="Hyperlink"/>
            <w:rFonts w:ascii="Times New Roman" w:hAnsi="Times New Roman" w:cs="Times New Roman"/>
            <w:sz w:val="24"/>
            <w:szCs w:val="24"/>
          </w:rPr>
          <w:t>http://www.schools.utah.gov/ehs/</w:t>
        </w:r>
      </w:hyperlink>
    </w:p>
    <w:p w:rsidR="00E266A3" w:rsidRPr="00E85BA6" w:rsidRDefault="00E266A3" w:rsidP="00E26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C200D8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r w:rsidRPr="00E85BA6">
        <w:rPr>
          <w:rFonts w:ascii="Times New Roman" w:hAnsi="Times New Roman" w:cs="Times New Roman"/>
          <w:b/>
          <w:sz w:val="24"/>
          <w:szCs w:val="24"/>
        </w:rPr>
        <w:t xml:space="preserve"> responsibility</w:t>
      </w:r>
      <w:r>
        <w:rPr>
          <w:rFonts w:ascii="Times New Roman" w:hAnsi="Times New Roman" w:cs="Times New Roman"/>
          <w:sz w:val="24"/>
          <w:szCs w:val="24"/>
        </w:rPr>
        <w:t xml:space="preserve"> to make sure you are on track for graduation.</w:t>
      </w:r>
    </w:p>
    <w:p w:rsidR="00064CC2" w:rsidRDefault="00064CC2" w:rsidP="00BC2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FAFSA completion – Free Application for Federal Student Aid</w:t>
      </w:r>
      <w:r w:rsidR="00A7729D">
        <w:rPr>
          <w:rFonts w:ascii="Times New Roman" w:hAnsi="Times New Roman" w:cs="Times New Roman"/>
          <w:sz w:val="24"/>
          <w:szCs w:val="24"/>
        </w:rPr>
        <w:t xml:space="preserve">: </w:t>
      </w:r>
      <w:r w:rsidR="00BC2E3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4CC2">
          <w:rPr>
            <w:rStyle w:val="Hyperlink"/>
            <w:rFonts w:ascii="Times New Roman" w:hAnsi="Times New Roman" w:cs="Times New Roman"/>
            <w:sz w:val="24"/>
            <w:szCs w:val="24"/>
          </w:rPr>
          <w:t>http://www.fafsa.ed.gov/</w:t>
        </w:r>
      </w:hyperlink>
    </w:p>
    <w:p w:rsidR="00064CC2" w:rsidRDefault="00064CC2" w:rsidP="00064C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for EVERYONE to complete a FAFSA application even if you don’t think you will qualify for federal grants</w:t>
      </w:r>
    </w:p>
    <w:p w:rsidR="00064CC2" w:rsidRDefault="00064CC2" w:rsidP="00064C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even thinking about going to college should complete a FAFSA application</w:t>
      </w:r>
    </w:p>
    <w:p w:rsidR="001B3013" w:rsidRDefault="001B3013" w:rsidP="00BC2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13" w:rsidRDefault="001B3013" w:rsidP="00BC2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3A" w:rsidRPr="00BC2E3A" w:rsidRDefault="00107137" w:rsidP="00BC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BC2E3A">
        <w:rPr>
          <w:rFonts w:ascii="Times New Roman" w:hAnsi="Times New Roman" w:cs="Times New Roman"/>
          <w:b/>
          <w:sz w:val="24"/>
          <w:szCs w:val="24"/>
        </w:rPr>
        <w:t>esources Available</w:t>
      </w:r>
    </w:p>
    <w:p w:rsidR="002705F3" w:rsidRDefault="002705F3" w:rsidP="00064CC2">
      <w:r>
        <w:rPr>
          <w:rFonts w:ascii="Times New Roman" w:hAnsi="Times New Roman" w:cs="Times New Roman"/>
          <w:sz w:val="24"/>
          <w:szCs w:val="24"/>
        </w:rPr>
        <w:t>ACT</w:t>
      </w:r>
      <w:r w:rsidR="008440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44041" w:rsidRPr="00844041">
          <w:rPr>
            <w:rStyle w:val="Hyperlink"/>
            <w:rFonts w:ascii="Times New Roman" w:hAnsi="Times New Roman" w:cs="Times New Roman"/>
            <w:sz w:val="24"/>
            <w:szCs w:val="24"/>
          </w:rPr>
          <w:t>http://www.actstudent.org/</w:t>
        </w:r>
      </w:hyperlink>
    </w:p>
    <w:p w:rsidR="00421B27" w:rsidRPr="00421B27" w:rsidRDefault="00421B27" w:rsidP="00421B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online preparation program: </w:t>
      </w:r>
      <w:hyperlink r:id="rId10" w:history="1">
        <w:r w:rsidRPr="00421B27">
          <w:rPr>
            <w:rStyle w:val="Hyperlink"/>
            <w:rFonts w:ascii="Times New Roman" w:hAnsi="Times New Roman" w:cs="Times New Roman"/>
            <w:sz w:val="24"/>
            <w:szCs w:val="24"/>
          </w:rPr>
          <w:t>http://www.shmoop.com/utah/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Magic Word: ARCHES</w:t>
      </w:r>
    </w:p>
    <w:p w:rsidR="00844041" w:rsidRDefault="00844041" w:rsidP="008440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juniors will take the ACT for free on March </w:t>
      </w:r>
      <w:r w:rsidR="00BD01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D0171">
        <w:rPr>
          <w:rFonts w:ascii="Times New Roman" w:hAnsi="Times New Roman" w:cs="Times New Roman"/>
          <w:sz w:val="24"/>
          <w:szCs w:val="24"/>
        </w:rPr>
        <w:t>5</w:t>
      </w:r>
    </w:p>
    <w:p w:rsidR="00844041" w:rsidRPr="00844041" w:rsidRDefault="00844041" w:rsidP="008440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it seriously!</w:t>
      </w:r>
    </w:p>
    <w:p w:rsidR="00064CC2" w:rsidRDefault="00844041" w:rsidP="0084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Scholarships: </w:t>
      </w:r>
      <w:hyperlink r:id="rId11" w:history="1">
        <w:r w:rsidR="00107137" w:rsidRPr="00107137">
          <w:rPr>
            <w:rStyle w:val="Hyperlink"/>
            <w:rFonts w:ascii="Times New Roman" w:hAnsi="Times New Roman" w:cs="Times New Roman"/>
            <w:sz w:val="24"/>
            <w:szCs w:val="24"/>
          </w:rPr>
          <w:t>http://uintahcounseling.weebly.com/scholarship-opportunities.html</w:t>
        </w:r>
      </w:hyperlink>
    </w:p>
    <w:p w:rsidR="001B0A79" w:rsidRDefault="001B0A79" w:rsidP="00064C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often for new scholarships</w:t>
      </w:r>
    </w:p>
    <w:p w:rsidR="00745EE8" w:rsidRDefault="00745EE8" w:rsidP="00064C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scholarships can be deferred – apply for scholarships now!</w:t>
      </w:r>
    </w:p>
    <w:p w:rsidR="005E2F3B" w:rsidRDefault="005E2F3B" w:rsidP="005E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Visits</w:t>
      </w:r>
    </w:p>
    <w:p w:rsidR="00745EE8" w:rsidRDefault="00745EE8" w:rsidP="00745E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is encouraged to visit colleges or </w:t>
      </w:r>
      <w:r w:rsidR="000A2A48">
        <w:rPr>
          <w:rFonts w:ascii="Times New Roman" w:hAnsi="Times New Roman" w:cs="Times New Roman"/>
          <w:sz w:val="24"/>
          <w:szCs w:val="24"/>
        </w:rPr>
        <w:t>other post secondary schools</w:t>
      </w:r>
    </w:p>
    <w:p w:rsidR="00745EE8" w:rsidRPr="00745EE8" w:rsidRDefault="00745EE8" w:rsidP="00745E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senior can use up to 2 excused absences (with a note) for these visits</w:t>
      </w:r>
    </w:p>
    <w:p w:rsidR="00745EE8" w:rsidRDefault="00745EE8" w:rsidP="0074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Applications</w:t>
      </w:r>
    </w:p>
    <w:p w:rsidR="000A2A48" w:rsidRPr="000A2A48" w:rsidRDefault="000A2A48" w:rsidP="000A2A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2A48">
        <w:rPr>
          <w:rFonts w:ascii="Times New Roman" w:hAnsi="Times New Roman" w:cs="Times New Roman"/>
          <w:sz w:val="24"/>
          <w:szCs w:val="24"/>
        </w:rPr>
        <w:t xml:space="preserve">Students need to advocate for </w:t>
      </w:r>
      <w:r>
        <w:rPr>
          <w:rFonts w:ascii="Times New Roman" w:hAnsi="Times New Roman" w:cs="Times New Roman"/>
          <w:sz w:val="24"/>
          <w:szCs w:val="24"/>
        </w:rPr>
        <w:t>themselves</w:t>
      </w:r>
      <w:r w:rsidRPr="000A2A48">
        <w:rPr>
          <w:rFonts w:ascii="Times New Roman" w:hAnsi="Times New Roman" w:cs="Times New Roman"/>
          <w:sz w:val="24"/>
          <w:szCs w:val="24"/>
        </w:rPr>
        <w:t xml:space="preserve"> with financial aid, scholarships, and admissions</w:t>
      </w:r>
    </w:p>
    <w:p w:rsidR="00745EE8" w:rsidRDefault="00745EE8" w:rsidP="00745E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applications and scholarships are online and </w:t>
      </w:r>
      <w:r w:rsidR="000A2A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priority deadline is usually December 1.</w:t>
      </w:r>
    </w:p>
    <w:p w:rsidR="00A11156" w:rsidRDefault="00A11156" w:rsidP="00745E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apply for college:  </w:t>
      </w:r>
      <w:hyperlink r:id="rId12" w:history="1">
        <w:r w:rsidR="00E73570" w:rsidRPr="00E73570">
          <w:rPr>
            <w:rStyle w:val="Hyperlink"/>
            <w:rFonts w:ascii="Times New Roman" w:hAnsi="Times New Roman" w:cs="Times New Roman"/>
            <w:sz w:val="24"/>
            <w:szCs w:val="24"/>
          </w:rPr>
          <w:t>https://www.utahfutures.org/choosing/school</w:t>
        </w:r>
      </w:hyperlink>
      <w:r w:rsidR="00E7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E8" w:rsidRDefault="00745EE8" w:rsidP="00745E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each school for the</w:t>
      </w:r>
      <w:r w:rsidR="0088016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deadlines and for application instructions.</w:t>
      </w:r>
    </w:p>
    <w:p w:rsidR="005E2F3B" w:rsidRDefault="000A2A48" w:rsidP="000A2A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2A48">
        <w:rPr>
          <w:rFonts w:ascii="Times New Roman" w:hAnsi="Times New Roman" w:cs="Times New Roman"/>
          <w:sz w:val="24"/>
          <w:szCs w:val="24"/>
        </w:rPr>
        <w:t>H</w:t>
      </w:r>
      <w:r w:rsidR="005E2F3B" w:rsidRPr="000A2A48">
        <w:rPr>
          <w:rFonts w:ascii="Times New Roman" w:hAnsi="Times New Roman" w:cs="Times New Roman"/>
          <w:sz w:val="24"/>
          <w:szCs w:val="24"/>
        </w:rPr>
        <w:t>olistic applications</w:t>
      </w:r>
      <w:r>
        <w:rPr>
          <w:rFonts w:ascii="Times New Roman" w:hAnsi="Times New Roman" w:cs="Times New Roman"/>
          <w:sz w:val="24"/>
          <w:szCs w:val="24"/>
        </w:rPr>
        <w:t xml:space="preserve"> – keep track of leadership, service, awards, and extracurricular activities</w:t>
      </w:r>
    </w:p>
    <w:p w:rsidR="005E2F3B" w:rsidRDefault="0088016D" w:rsidP="000A2A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</w:t>
      </w:r>
      <w:r w:rsidR="005E2F3B" w:rsidRPr="000A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E2F3B" w:rsidRPr="000A2A48">
        <w:rPr>
          <w:rFonts w:ascii="Times New Roman" w:hAnsi="Times New Roman" w:cs="Times New Roman"/>
          <w:sz w:val="24"/>
          <w:szCs w:val="24"/>
        </w:rPr>
        <w:t>college folder</w:t>
      </w:r>
      <w:r>
        <w:rPr>
          <w:rFonts w:ascii="Times New Roman" w:hAnsi="Times New Roman" w:cs="Times New Roman"/>
          <w:sz w:val="24"/>
          <w:szCs w:val="24"/>
        </w:rPr>
        <w:t>” with a resume, essay, and list of accomplishments (see above)</w:t>
      </w:r>
    </w:p>
    <w:p w:rsidR="00A11156" w:rsidRDefault="00A11156" w:rsidP="00A1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Builder</w:t>
      </w:r>
    </w:p>
    <w:p w:rsidR="00E73570" w:rsidRPr="00E73570" w:rsidRDefault="009336C2" w:rsidP="00E735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73570" w:rsidRPr="00840287">
          <w:rPr>
            <w:rStyle w:val="Hyperlink"/>
            <w:rFonts w:ascii="Times New Roman" w:hAnsi="Times New Roman" w:cs="Times New Roman"/>
            <w:sz w:val="24"/>
            <w:szCs w:val="24"/>
          </w:rPr>
          <w:t>https://www.utahfutures.org/my/resume</w:t>
        </w:r>
      </w:hyperlink>
    </w:p>
    <w:p w:rsidR="00481C14" w:rsidRDefault="00481C14" w:rsidP="0048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Rehabilitation R</w:t>
      </w:r>
      <w:r w:rsidR="006E0077" w:rsidRPr="00481C14">
        <w:rPr>
          <w:rFonts w:ascii="Times New Roman" w:hAnsi="Times New Roman" w:cs="Times New Roman"/>
          <w:sz w:val="24"/>
          <w:szCs w:val="24"/>
        </w:rPr>
        <w:t>esources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077" w:rsidRPr="00481C14">
        <w:rPr>
          <w:rFonts w:ascii="Times New Roman" w:hAnsi="Times New Roman" w:cs="Times New Roman"/>
          <w:sz w:val="24"/>
          <w:szCs w:val="24"/>
        </w:rPr>
        <w:t xml:space="preserve"> 435-789-0273</w:t>
      </w:r>
      <w:r w:rsidR="00A11156">
        <w:rPr>
          <w:rFonts w:ascii="Times New Roman" w:hAnsi="Times New Roman" w:cs="Times New Roman"/>
          <w:sz w:val="24"/>
          <w:szCs w:val="24"/>
        </w:rPr>
        <w:t>, Mark Thompson</w:t>
      </w:r>
    </w:p>
    <w:p w:rsidR="005E2F3B" w:rsidRPr="00481C14" w:rsidRDefault="00481C14" w:rsidP="00481C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1C14">
        <w:rPr>
          <w:rFonts w:ascii="Times New Roman" w:hAnsi="Times New Roman" w:cs="Times New Roman"/>
          <w:sz w:val="24"/>
          <w:szCs w:val="24"/>
        </w:rPr>
        <w:t>A</w:t>
      </w:r>
      <w:r w:rsidR="006E0077" w:rsidRPr="00481C14">
        <w:rPr>
          <w:rFonts w:ascii="Times New Roman" w:hAnsi="Times New Roman" w:cs="Times New Roman"/>
          <w:sz w:val="24"/>
          <w:szCs w:val="24"/>
        </w:rPr>
        <w:t xml:space="preserve">vailable free of charge for students with physical, emotional, or mental disabilities </w:t>
      </w:r>
    </w:p>
    <w:sectPr w:rsidR="005E2F3B" w:rsidRPr="00481C14" w:rsidSect="004171D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2EC"/>
    <w:multiLevelType w:val="hybridMultilevel"/>
    <w:tmpl w:val="75A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FCE"/>
    <w:multiLevelType w:val="hybridMultilevel"/>
    <w:tmpl w:val="0C64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41C"/>
    <w:multiLevelType w:val="hybridMultilevel"/>
    <w:tmpl w:val="27C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5EE5"/>
    <w:multiLevelType w:val="hybridMultilevel"/>
    <w:tmpl w:val="89F8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29C1"/>
    <w:multiLevelType w:val="hybridMultilevel"/>
    <w:tmpl w:val="FA14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1386"/>
    <w:multiLevelType w:val="hybridMultilevel"/>
    <w:tmpl w:val="BB5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4F0E"/>
    <w:multiLevelType w:val="hybridMultilevel"/>
    <w:tmpl w:val="FF28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93F49"/>
    <w:multiLevelType w:val="hybridMultilevel"/>
    <w:tmpl w:val="390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3473"/>
    <w:multiLevelType w:val="hybridMultilevel"/>
    <w:tmpl w:val="D44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553AC"/>
    <w:multiLevelType w:val="hybridMultilevel"/>
    <w:tmpl w:val="866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6E5F"/>
    <w:multiLevelType w:val="hybridMultilevel"/>
    <w:tmpl w:val="5D9C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E67E9"/>
    <w:multiLevelType w:val="hybridMultilevel"/>
    <w:tmpl w:val="6A8C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C6925"/>
    <w:multiLevelType w:val="hybridMultilevel"/>
    <w:tmpl w:val="654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86625"/>
    <w:multiLevelType w:val="hybridMultilevel"/>
    <w:tmpl w:val="DEC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33DE1"/>
    <w:multiLevelType w:val="hybridMultilevel"/>
    <w:tmpl w:val="309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86DF0"/>
    <w:multiLevelType w:val="hybridMultilevel"/>
    <w:tmpl w:val="E0B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51CC8"/>
    <w:multiLevelType w:val="hybridMultilevel"/>
    <w:tmpl w:val="C4E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0333E"/>
    <w:multiLevelType w:val="hybridMultilevel"/>
    <w:tmpl w:val="FB5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15C"/>
    <w:rsid w:val="00010F1C"/>
    <w:rsid w:val="00025B98"/>
    <w:rsid w:val="00031A88"/>
    <w:rsid w:val="00064CC2"/>
    <w:rsid w:val="000A2129"/>
    <w:rsid w:val="000A2A48"/>
    <w:rsid w:val="000C2F43"/>
    <w:rsid w:val="000F5B84"/>
    <w:rsid w:val="00107137"/>
    <w:rsid w:val="0011509C"/>
    <w:rsid w:val="00185C05"/>
    <w:rsid w:val="001B0A79"/>
    <w:rsid w:val="001B3013"/>
    <w:rsid w:val="001D1215"/>
    <w:rsid w:val="0022653D"/>
    <w:rsid w:val="00260AC7"/>
    <w:rsid w:val="002705F3"/>
    <w:rsid w:val="004171D2"/>
    <w:rsid w:val="00421B27"/>
    <w:rsid w:val="004452FB"/>
    <w:rsid w:val="00451687"/>
    <w:rsid w:val="00481C14"/>
    <w:rsid w:val="00542FEA"/>
    <w:rsid w:val="00555FAC"/>
    <w:rsid w:val="00577B23"/>
    <w:rsid w:val="005B38EA"/>
    <w:rsid w:val="005E2F3B"/>
    <w:rsid w:val="006A7793"/>
    <w:rsid w:val="006E0077"/>
    <w:rsid w:val="00745EE8"/>
    <w:rsid w:val="00747DB1"/>
    <w:rsid w:val="007504AC"/>
    <w:rsid w:val="00757582"/>
    <w:rsid w:val="007F5061"/>
    <w:rsid w:val="00840287"/>
    <w:rsid w:val="00844041"/>
    <w:rsid w:val="0088016D"/>
    <w:rsid w:val="00892051"/>
    <w:rsid w:val="00922530"/>
    <w:rsid w:val="009336C2"/>
    <w:rsid w:val="009751E2"/>
    <w:rsid w:val="009A3900"/>
    <w:rsid w:val="009B4A69"/>
    <w:rsid w:val="00A11156"/>
    <w:rsid w:val="00A26157"/>
    <w:rsid w:val="00A63F7E"/>
    <w:rsid w:val="00A7729D"/>
    <w:rsid w:val="00A92980"/>
    <w:rsid w:val="00AA51EC"/>
    <w:rsid w:val="00AB615C"/>
    <w:rsid w:val="00AD62E2"/>
    <w:rsid w:val="00BA18D3"/>
    <w:rsid w:val="00BA4681"/>
    <w:rsid w:val="00BC2E3A"/>
    <w:rsid w:val="00BD0171"/>
    <w:rsid w:val="00BF352C"/>
    <w:rsid w:val="00C200D8"/>
    <w:rsid w:val="00C90D03"/>
    <w:rsid w:val="00D10C7D"/>
    <w:rsid w:val="00E266A3"/>
    <w:rsid w:val="00E73570"/>
    <w:rsid w:val="00E85BA6"/>
    <w:rsid w:val="00F977C8"/>
    <w:rsid w:val="00FA549A"/>
    <w:rsid w:val="00FD216D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hyperlink" Target="https://www.utahfutures.org/my/resume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s.utah.gov/ehs/" TargetMode="External"/><Relationship Id="rId12" Type="http://schemas.openxmlformats.org/officeDocument/2006/relationships/hyperlink" Target="https://www.utahfutures.org/choosing/schoo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current.usu.edu/" TargetMode="External"/><Relationship Id="rId11" Type="http://schemas.openxmlformats.org/officeDocument/2006/relationships/hyperlink" Target="http://uintahcounseling.weebly.com/scholarship-opportunities.html" TargetMode="External"/><Relationship Id="rId5" Type="http://schemas.openxmlformats.org/officeDocument/2006/relationships/hyperlink" Target="http://classchoice.phoenixlearning.com:8083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hmoop.com/ut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marianne.evans</dc:creator>
  <cp:lastModifiedBy>marianne.evans</cp:lastModifiedBy>
  <cp:revision>2</cp:revision>
  <cp:lastPrinted>2013-10-25T19:34:00Z</cp:lastPrinted>
  <dcterms:created xsi:type="dcterms:W3CDTF">2015-01-21T20:43:00Z</dcterms:created>
  <dcterms:modified xsi:type="dcterms:W3CDTF">2015-01-21T20:43:00Z</dcterms:modified>
</cp:coreProperties>
</file>